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C6" w:rsidRPr="0073253B" w:rsidRDefault="001446C6" w:rsidP="001446C6">
      <w:pPr>
        <w:spacing w:after="13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6525" w:rsidRDefault="00026525" w:rsidP="00C06189">
      <w:pPr>
        <w:pStyle w:val="NormalnyWeb"/>
        <w:spacing w:before="0" w:beforeAutospacing="0" w:after="136" w:afterAutospacing="0" w:line="245" w:lineRule="atLeast"/>
        <w:jc w:val="center"/>
      </w:pPr>
      <w:r w:rsidRPr="00C06189">
        <w:t>Innowacja pedagogiczna</w:t>
      </w:r>
    </w:p>
    <w:p w:rsidR="001446C6" w:rsidRDefault="001446C6" w:rsidP="00C06189">
      <w:pPr>
        <w:pStyle w:val="NormalnyWeb"/>
        <w:spacing w:before="0" w:beforeAutospacing="0" w:after="136" w:afterAutospacing="0" w:line="245" w:lineRule="atLeast"/>
        <w:jc w:val="center"/>
      </w:pPr>
      <w:r>
        <w:t>Z wykorzystaniem ogólnopolskiego programu Uniwersytet Dzieci</w:t>
      </w:r>
    </w:p>
    <w:p w:rsidR="001446C6" w:rsidRDefault="001446C6" w:rsidP="001446C6">
      <w:pPr>
        <w:spacing w:after="13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Lekcje z emocjami. Jak dbać o swój nastrój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1446C6" w:rsidRPr="00C06189" w:rsidRDefault="001446C6" w:rsidP="00C06189">
      <w:pPr>
        <w:pStyle w:val="NormalnyWeb"/>
        <w:spacing w:before="0" w:beforeAutospacing="0" w:after="136" w:afterAutospacing="0" w:line="245" w:lineRule="atLeast"/>
        <w:jc w:val="center"/>
      </w:pPr>
    </w:p>
    <w:p w:rsidR="00026525" w:rsidRPr="00C06189" w:rsidRDefault="00026525" w:rsidP="00026525">
      <w:pPr>
        <w:pStyle w:val="NormalnyWeb"/>
        <w:spacing w:before="0" w:beforeAutospacing="0" w:after="136" w:afterAutospacing="0" w:line="245" w:lineRule="atLeast"/>
      </w:pPr>
      <w:r w:rsidRPr="00C06189">
        <w:t> </w:t>
      </w:r>
    </w:p>
    <w:p w:rsidR="00026525" w:rsidRPr="00C06189" w:rsidRDefault="00026525" w:rsidP="00026525">
      <w:pPr>
        <w:pStyle w:val="NormalnyWeb"/>
        <w:spacing w:before="0" w:beforeAutospacing="0" w:after="136" w:afterAutospacing="0" w:line="245" w:lineRule="atLeast"/>
      </w:pPr>
    </w:p>
    <w:p w:rsidR="00026525" w:rsidRPr="00C06189" w:rsidRDefault="00026525" w:rsidP="00026525">
      <w:pPr>
        <w:pStyle w:val="NormalnyWeb"/>
        <w:spacing w:before="0" w:beforeAutospacing="0" w:after="136" w:afterAutospacing="0" w:line="245" w:lineRule="atLeast"/>
      </w:pPr>
      <w:r w:rsidRPr="00C06189">
        <w:rPr>
          <w:rStyle w:val="Pogrubienie"/>
          <w:b w:val="0"/>
          <w:bCs w:val="0"/>
        </w:rPr>
        <w:t>Osoby wdrażające innowację</w:t>
      </w:r>
      <w:r w:rsidR="001446C6">
        <w:t>: wychowawcy klas 5</w:t>
      </w:r>
      <w:r w:rsidR="00980DFB">
        <w:t xml:space="preserve">: </w:t>
      </w:r>
      <w:r w:rsidR="001446C6">
        <w:t xml:space="preserve"> Monika Gajecka, Aneta Grabowska</w:t>
      </w:r>
    </w:p>
    <w:p w:rsidR="00026525" w:rsidRPr="00C06189" w:rsidRDefault="00026525" w:rsidP="00026525">
      <w:pPr>
        <w:pStyle w:val="NormalnyWeb"/>
        <w:spacing w:before="0" w:beforeAutospacing="0" w:after="136" w:afterAutospacing="0" w:line="245" w:lineRule="atLeast"/>
      </w:pPr>
      <w:r w:rsidRPr="00C06189">
        <w:rPr>
          <w:rStyle w:val="Pogrubienie"/>
          <w:b w:val="0"/>
          <w:bCs w:val="0"/>
        </w:rPr>
        <w:t>Miejsce realizacji</w:t>
      </w:r>
      <w:r w:rsidRPr="00C06189">
        <w:rPr>
          <w:rStyle w:val="apple-converted-space"/>
        </w:rPr>
        <w:t> </w:t>
      </w:r>
      <w:r w:rsidRPr="00C06189">
        <w:t>: Szkoła Podstawowa w Kroczycach</w:t>
      </w:r>
    </w:p>
    <w:p w:rsidR="00026525" w:rsidRPr="00C06189" w:rsidRDefault="00026525" w:rsidP="00026525">
      <w:pPr>
        <w:pStyle w:val="NormalnyWeb"/>
        <w:spacing w:before="0" w:beforeAutospacing="0" w:after="136" w:afterAutospacing="0" w:line="245" w:lineRule="atLeast"/>
      </w:pPr>
      <w:r w:rsidRPr="00C06189">
        <w:rPr>
          <w:rStyle w:val="Pogrubienie"/>
          <w:b w:val="0"/>
          <w:bCs w:val="0"/>
        </w:rPr>
        <w:t>Termin realizacji</w:t>
      </w:r>
      <w:r w:rsidRPr="00C06189">
        <w:rPr>
          <w:rStyle w:val="apple-converted-space"/>
        </w:rPr>
        <w:t> </w:t>
      </w:r>
      <w:r w:rsidR="001446C6">
        <w:t>: Od 13 września</w:t>
      </w:r>
      <w:r w:rsidR="0012431C">
        <w:t xml:space="preserve"> 2019r. – 2</w:t>
      </w:r>
      <w:r w:rsidR="001446C6">
        <w:t>0 maja</w:t>
      </w:r>
      <w:r w:rsidR="00C370E3">
        <w:t xml:space="preserve"> 2020</w:t>
      </w:r>
      <w:bookmarkStart w:id="0" w:name="_GoBack"/>
      <w:bookmarkEnd w:id="0"/>
      <w:r w:rsidRPr="00C06189">
        <w:t>r.</w:t>
      </w:r>
    </w:p>
    <w:p w:rsidR="00026525" w:rsidRDefault="001846F6" w:rsidP="00026525">
      <w:pPr>
        <w:pStyle w:val="NormalnyWeb"/>
        <w:spacing w:before="0" w:beforeAutospacing="0" w:after="136" w:afterAutospacing="0" w:line="245" w:lineRule="atLeast"/>
      </w:pPr>
      <w:r>
        <w:rPr>
          <w:rStyle w:val="Pogrubienie"/>
          <w:b w:val="0"/>
          <w:bCs w:val="0"/>
        </w:rPr>
        <w:t>Rodzaj innowacji :</w:t>
      </w:r>
      <w:r w:rsidR="00026525" w:rsidRPr="00C06189">
        <w:t> </w:t>
      </w:r>
      <w:r w:rsidR="0073253B">
        <w:t>Programowo</w:t>
      </w:r>
      <w:r w:rsidR="001446C6">
        <w:t xml:space="preserve"> -</w:t>
      </w:r>
      <w:r w:rsidR="0073253B">
        <w:t xml:space="preserve"> metodyczna</w:t>
      </w:r>
    </w:p>
    <w:p w:rsidR="00283B80" w:rsidRDefault="00283B80" w:rsidP="00026525">
      <w:pPr>
        <w:pStyle w:val="NormalnyWeb"/>
        <w:spacing w:before="0" w:beforeAutospacing="0" w:after="136" w:afterAutospacing="0" w:line="245" w:lineRule="atLeast"/>
        <w:rPr>
          <w:rStyle w:val="apple-converted-space"/>
          <w:b/>
          <w:color w:val="000000"/>
          <w:shd w:val="clear" w:color="auto" w:fill="FFFFFF"/>
        </w:rPr>
      </w:pPr>
      <w:r w:rsidRPr="001827D5">
        <w:rPr>
          <w:b/>
          <w:color w:val="000000"/>
          <w:shd w:val="clear" w:color="auto" w:fill="FFFFFF"/>
        </w:rPr>
        <w:t>Idea i główny cel</w:t>
      </w:r>
      <w:r w:rsidRPr="001827D5">
        <w:rPr>
          <w:rStyle w:val="apple-converted-space"/>
          <w:b/>
          <w:color w:val="000000"/>
          <w:shd w:val="clear" w:color="auto" w:fill="FFFFFF"/>
        </w:rPr>
        <w:t> innowacji</w:t>
      </w:r>
      <w:r w:rsidR="001827D5">
        <w:rPr>
          <w:rStyle w:val="apple-converted-space"/>
          <w:b/>
          <w:color w:val="000000"/>
          <w:shd w:val="clear" w:color="auto" w:fill="FFFFFF"/>
        </w:rPr>
        <w:t>:</w:t>
      </w:r>
    </w:p>
    <w:p w:rsidR="00C72007" w:rsidRPr="00D57F74" w:rsidRDefault="00D57F74" w:rsidP="00D5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</w:t>
      </w:r>
      <w:r w:rsidR="00C72007" w:rsidRPr="00EB107A">
        <w:rPr>
          <w:rFonts w:ascii="Times New Roman" w:hAnsi="Times New Roman" w:cs="Times New Roman"/>
          <w:sz w:val="24"/>
          <w:szCs w:val="24"/>
        </w:rPr>
        <w:t xml:space="preserve"> uczniów w rozwoju umiejętności radze</w:t>
      </w:r>
      <w:r>
        <w:rPr>
          <w:rFonts w:ascii="Times New Roman" w:hAnsi="Times New Roman" w:cs="Times New Roman"/>
          <w:sz w:val="24"/>
          <w:szCs w:val="24"/>
        </w:rPr>
        <w:t xml:space="preserve">nia sobie z własnymi uczuciami. </w:t>
      </w:r>
      <w:r w:rsidR="00C87FE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3B80" w:rsidRDefault="00283B80" w:rsidP="00026525">
      <w:pPr>
        <w:pStyle w:val="NormalnyWeb"/>
        <w:spacing w:before="0" w:beforeAutospacing="0" w:after="136" w:afterAutospacing="0" w:line="245" w:lineRule="atLeast"/>
        <w:rPr>
          <w:color w:val="000000"/>
          <w:shd w:val="clear" w:color="auto" w:fill="FFFFFF"/>
        </w:rPr>
      </w:pPr>
      <w:r w:rsidRPr="0012431C">
        <w:rPr>
          <w:color w:val="000000"/>
        </w:rPr>
        <w:br/>
      </w:r>
      <w:r w:rsidRPr="0012431C">
        <w:rPr>
          <w:color w:val="000000"/>
          <w:shd w:val="clear" w:color="auto" w:fill="FFFFFF"/>
        </w:rPr>
        <w:t xml:space="preserve"> </w:t>
      </w:r>
      <w:r w:rsidRPr="001827D5">
        <w:rPr>
          <w:b/>
          <w:color w:val="000000"/>
          <w:shd w:val="clear" w:color="auto" w:fill="FFFFFF"/>
        </w:rPr>
        <w:t>Założenia organizacyjne</w:t>
      </w:r>
      <w:r w:rsidR="001827D5">
        <w:rPr>
          <w:b/>
          <w:color w:val="000000"/>
          <w:shd w:val="clear" w:color="auto" w:fill="FFFFFF"/>
        </w:rPr>
        <w:t>:</w:t>
      </w:r>
      <w:r w:rsidRPr="0012431C">
        <w:rPr>
          <w:color w:val="000000"/>
        </w:rPr>
        <w:br/>
      </w:r>
      <w:r w:rsidRPr="0012431C">
        <w:rPr>
          <w:color w:val="000000"/>
        </w:rPr>
        <w:br/>
      </w:r>
      <w:r w:rsidR="001827D5">
        <w:rPr>
          <w:color w:val="000000"/>
          <w:shd w:val="clear" w:color="auto" w:fill="FFFFFF"/>
        </w:rPr>
        <w:t>Innowacja  będzie realizowana</w:t>
      </w:r>
      <w:r w:rsidRPr="0012431C">
        <w:rPr>
          <w:color w:val="000000"/>
          <w:shd w:val="clear" w:color="auto" w:fill="FFFFFF"/>
        </w:rPr>
        <w:t xml:space="preserve"> </w:t>
      </w:r>
      <w:r w:rsidR="00C87FEE">
        <w:rPr>
          <w:color w:val="000000"/>
          <w:shd w:val="clear" w:color="auto" w:fill="FFFFFF"/>
        </w:rPr>
        <w:t>na zajęciach z wychowawcą w klasach 5.</w:t>
      </w:r>
    </w:p>
    <w:p w:rsidR="000B428A" w:rsidRPr="0012431C" w:rsidRDefault="000B428A" w:rsidP="00026525">
      <w:pPr>
        <w:pStyle w:val="NormalnyWeb"/>
        <w:spacing w:before="0" w:beforeAutospacing="0" w:after="136" w:afterAutospacing="0" w:line="245" w:lineRule="atLeast"/>
      </w:pPr>
    </w:p>
    <w:p w:rsidR="00026525" w:rsidRDefault="001827D5" w:rsidP="00026525">
      <w:pPr>
        <w:pStyle w:val="NormalnyWeb"/>
        <w:spacing w:before="0" w:beforeAutospacing="0" w:after="136" w:afterAutospacing="0" w:line="245" w:lineRule="atLeast"/>
        <w:rPr>
          <w:b/>
        </w:rPr>
      </w:pPr>
      <w:r w:rsidRPr="001827D5">
        <w:rPr>
          <w:b/>
        </w:rPr>
        <w:t xml:space="preserve">Cele ogólne </w:t>
      </w:r>
      <w:r w:rsidR="00026525" w:rsidRPr="001827D5">
        <w:rPr>
          <w:b/>
        </w:rPr>
        <w:t>:</w:t>
      </w:r>
    </w:p>
    <w:p w:rsidR="00D57F74" w:rsidRPr="00C87FEE" w:rsidRDefault="009B753A" w:rsidP="00026525">
      <w:pPr>
        <w:pStyle w:val="NormalnyWeb"/>
        <w:spacing w:before="0" w:beforeAutospacing="0" w:after="136" w:afterAutospacing="0" w:line="245" w:lineRule="atLeast"/>
      </w:pPr>
      <w:r w:rsidRPr="00C87FEE">
        <w:t xml:space="preserve">- </w:t>
      </w:r>
      <w:r w:rsidR="00C87FEE">
        <w:t>Rozwijanie  kompetencji społecznych</w:t>
      </w:r>
    </w:p>
    <w:p w:rsidR="00D57F74" w:rsidRDefault="009B753A" w:rsidP="00026525">
      <w:pPr>
        <w:pStyle w:val="NormalnyWeb"/>
        <w:spacing w:before="0" w:beforeAutospacing="0" w:after="136" w:afterAutospacing="0" w:line="245" w:lineRule="atLeast"/>
      </w:pPr>
      <w:r w:rsidRPr="00C87FEE">
        <w:t xml:space="preserve">- </w:t>
      </w:r>
      <w:r w:rsidR="00C87FEE">
        <w:t>Kształtowanie umiejętności</w:t>
      </w:r>
      <w:r w:rsidRPr="00C87FEE">
        <w:t xml:space="preserve"> krytycznego myślenia</w:t>
      </w:r>
      <w:r w:rsidR="00C87FEE">
        <w:t>.</w:t>
      </w:r>
      <w:r w:rsidRPr="00C87FEE">
        <w:t xml:space="preserve"> </w:t>
      </w:r>
    </w:p>
    <w:p w:rsidR="00402616" w:rsidRDefault="00402616" w:rsidP="00026525">
      <w:pPr>
        <w:pStyle w:val="NormalnyWeb"/>
        <w:spacing w:before="0" w:beforeAutospacing="0" w:after="136" w:afterAutospacing="0" w:line="245" w:lineRule="atLeast"/>
      </w:pPr>
      <w:r>
        <w:rPr>
          <w:b/>
        </w:rPr>
        <w:t>Cele szczegółowe</w:t>
      </w:r>
      <w:r w:rsidRPr="001827D5">
        <w:rPr>
          <w:b/>
        </w:rPr>
        <w:t>: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rozpoznaje i analizuje swoje emocje w różnych sytuacjach życiowych.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analizuje własne reakcje i strategie związane ze złością.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oswaja emocję złości i poszerza wiedzę na temat jej roli.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poznaje nowe strategie radzenia sobie ze złością.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hAnsi="Times New Roman" w:cs="Times New Roman"/>
          <w:sz w:val="24"/>
          <w:szCs w:val="24"/>
        </w:rPr>
        <w:t>Uczeń poznaje i wykorzystuje narzędzia pomocne w radzeniu sobie ze stresem w kontekście wystąpienia publicznego.</w:t>
      </w:r>
    </w:p>
    <w:p w:rsidR="00402616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hAnsi="Times New Roman" w:cs="Times New Roman"/>
          <w:sz w:val="24"/>
          <w:szCs w:val="24"/>
        </w:rPr>
        <w:t>Uczeń rozwija umiejętność dbania o dobre emocje i nastrój na co dzień.</w:t>
      </w:r>
    </w:p>
    <w:p w:rsidR="009B753A" w:rsidRPr="00402616" w:rsidRDefault="00402616" w:rsidP="0040261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hAnsi="Times New Roman" w:cs="Times New Roman"/>
          <w:sz w:val="24"/>
          <w:szCs w:val="24"/>
        </w:rPr>
        <w:t>Uczeń poznaje nieagresywne sposoby radzenia sobie ze złością.</w:t>
      </w:r>
    </w:p>
    <w:p w:rsidR="00402616" w:rsidRPr="00402616" w:rsidRDefault="00402616" w:rsidP="0040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525" w:rsidRPr="001827D5" w:rsidRDefault="00C06189" w:rsidP="00026525">
      <w:pPr>
        <w:pStyle w:val="NormalnyWeb"/>
        <w:spacing w:before="0" w:beforeAutospacing="0" w:after="136" w:afterAutospacing="0" w:line="245" w:lineRule="atLeast"/>
        <w:rPr>
          <w:b/>
        </w:rPr>
      </w:pPr>
      <w:r w:rsidRPr="001827D5">
        <w:rPr>
          <w:b/>
        </w:rPr>
        <w:t>Formy</w:t>
      </w:r>
      <w:r w:rsidR="001827D5" w:rsidRPr="001827D5">
        <w:rPr>
          <w:b/>
        </w:rPr>
        <w:t xml:space="preserve"> pracy</w:t>
      </w:r>
      <w:r w:rsidRPr="001827D5">
        <w:rPr>
          <w:b/>
        </w:rPr>
        <w:t>:</w:t>
      </w:r>
    </w:p>
    <w:p w:rsidR="001827D5" w:rsidRDefault="00C06189" w:rsidP="00C7200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</w:pPr>
      <w:r w:rsidRPr="001827D5">
        <w:t xml:space="preserve"> zbior</w:t>
      </w:r>
      <w:r w:rsidR="000B428A">
        <w:t xml:space="preserve">owa </w:t>
      </w:r>
    </w:p>
    <w:p w:rsidR="000B428A" w:rsidRDefault="00C72007" w:rsidP="001827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</w:pPr>
      <w:r>
        <w:t xml:space="preserve"> indywidualna </w:t>
      </w:r>
    </w:p>
    <w:p w:rsidR="002606DF" w:rsidRDefault="00C72007" w:rsidP="002606D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</w:pPr>
      <w:r>
        <w:t>grupowa</w:t>
      </w:r>
      <w:r w:rsidR="001827D5" w:rsidRPr="001827D5">
        <w:br/>
      </w:r>
    </w:p>
    <w:p w:rsidR="00C87FEE" w:rsidRPr="002606DF" w:rsidRDefault="00C87FEE" w:rsidP="002606D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</w:pPr>
      <w:r w:rsidRPr="002606DF">
        <w:rPr>
          <w:b/>
        </w:rPr>
        <w:lastRenderedPageBreak/>
        <w:t>Treści:</w:t>
      </w:r>
    </w:p>
    <w:p w:rsidR="00AA7C06" w:rsidRPr="00402616" w:rsidRDefault="00405F2B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hyperlink r:id="rId5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akie są moje talenty i mocne strony?</w:t>
        </w:r>
      </w:hyperlink>
    </w:p>
    <w:p w:rsidR="00AA7C06" w:rsidRPr="00402616" w:rsidRDefault="00405F2B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Jak stworzyć</w:t>
      </w:r>
      <w:r w:rsidR="00AA7C06" w:rsidRPr="004026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tgtFrame="_blank" w:history="1">
        <w:r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zespół?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Dlaczego czasem lepiej w drużynie? 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 dbać o dobry nastrój?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 świadomie podejmować decyzje? 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 sobie radzić z agresją w sieci? 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AA7C06" w:rsidRPr="004026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Co mogę zrobić ze swoją złością?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Czym jest empatia?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Jak okiełznać emocje przed wystąpieniem? 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4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Jak być asertywnym?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5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Kiedy śmiech może mi pomóc?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6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Jakie zalety ma stres?</w:t>
        </w:r>
      </w:hyperlink>
    </w:p>
    <w:p w:rsidR="00AA7C06" w:rsidRPr="00402616" w:rsidRDefault="00C370E3" w:rsidP="0040261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428C"/>
          <w:sz w:val="24"/>
          <w:szCs w:val="24"/>
          <w:lang w:eastAsia="pl-PL"/>
        </w:rPr>
      </w:pPr>
      <w:hyperlink r:id="rId17" w:tgtFrame="_blank" w:history="1">
        <w:r w:rsidR="00AA7C06" w:rsidRPr="00402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 Jak radzić sobie ze stresem? </w:t>
        </w:r>
      </w:hyperlink>
    </w:p>
    <w:p w:rsidR="000B428A" w:rsidRPr="000B428A" w:rsidRDefault="001827D5" w:rsidP="00801D8E">
      <w:pPr>
        <w:pStyle w:val="NormalnyWeb"/>
        <w:shd w:val="clear" w:color="auto" w:fill="FFFFFF"/>
        <w:spacing w:before="0" w:beforeAutospacing="0" w:after="136" w:afterAutospacing="0" w:line="272" w:lineRule="atLeast"/>
        <w:ind w:left="1440"/>
        <w:rPr>
          <w:b/>
        </w:rPr>
      </w:pPr>
      <w:r w:rsidRPr="001827D5">
        <w:br/>
      </w:r>
    </w:p>
    <w:p w:rsidR="00C06189" w:rsidRPr="000B428A" w:rsidRDefault="00C06189" w:rsidP="000B428A">
      <w:pPr>
        <w:pStyle w:val="NormalnyWeb"/>
        <w:shd w:val="clear" w:color="auto" w:fill="FFFFFF"/>
        <w:spacing w:before="0" w:beforeAutospacing="0" w:after="136" w:afterAutospacing="0" w:line="272" w:lineRule="atLeast"/>
        <w:rPr>
          <w:b/>
        </w:rPr>
      </w:pPr>
      <w:r w:rsidRPr="000B428A">
        <w:rPr>
          <w:b/>
          <w:bCs/>
        </w:rPr>
        <w:t xml:space="preserve"> </w:t>
      </w:r>
      <w:r w:rsidR="000B428A">
        <w:rPr>
          <w:b/>
          <w:bCs/>
        </w:rPr>
        <w:t>E</w:t>
      </w:r>
      <w:r w:rsidRPr="000B428A">
        <w:rPr>
          <w:b/>
        </w:rPr>
        <w:t xml:space="preserve">waluacja innowacji </w:t>
      </w:r>
    </w:p>
    <w:p w:rsidR="00C06189" w:rsidRPr="000B428A" w:rsidRDefault="00C06189" w:rsidP="00C0618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428A">
        <w:rPr>
          <w:rFonts w:ascii="Times New Roman" w:hAnsi="Times New Roman" w:cs="Times New Roman"/>
          <w:sz w:val="23"/>
          <w:szCs w:val="23"/>
        </w:rPr>
        <w:t>Ewaluacja skuteczności wprowadzonej innowacji oraz jej zgodność z założeniami prze</w:t>
      </w:r>
      <w:r w:rsidR="00801D8E">
        <w:rPr>
          <w:rFonts w:ascii="Times New Roman" w:hAnsi="Times New Roman" w:cs="Times New Roman"/>
          <w:sz w:val="23"/>
          <w:szCs w:val="23"/>
        </w:rPr>
        <w:t>prowadzana będzie  po zakończeniu</w:t>
      </w:r>
      <w:r w:rsidRPr="000B42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06189" w:rsidRPr="000B428A" w:rsidRDefault="00C06189" w:rsidP="00C0618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428A">
        <w:rPr>
          <w:rFonts w:ascii="Times New Roman" w:hAnsi="Times New Roman" w:cs="Times New Roman"/>
          <w:sz w:val="23"/>
          <w:szCs w:val="23"/>
        </w:rPr>
        <w:t>W ewalu</w:t>
      </w:r>
      <w:r w:rsidR="000B428A" w:rsidRPr="000B428A">
        <w:rPr>
          <w:rFonts w:ascii="Times New Roman" w:hAnsi="Times New Roman" w:cs="Times New Roman"/>
          <w:sz w:val="23"/>
          <w:szCs w:val="23"/>
        </w:rPr>
        <w:t xml:space="preserve">acji </w:t>
      </w:r>
      <w:r w:rsidRPr="000B428A">
        <w:rPr>
          <w:rFonts w:ascii="Times New Roman" w:hAnsi="Times New Roman" w:cs="Times New Roman"/>
          <w:sz w:val="23"/>
          <w:szCs w:val="23"/>
        </w:rPr>
        <w:t xml:space="preserve"> wykorzystane zostaną następujące metody: </w:t>
      </w:r>
    </w:p>
    <w:p w:rsidR="000B428A" w:rsidRPr="00801D8E" w:rsidRDefault="000B428A" w:rsidP="00801D8E">
      <w:pPr>
        <w:pStyle w:val="Default"/>
        <w:numPr>
          <w:ilvl w:val="0"/>
          <w:numId w:val="9"/>
        </w:numPr>
        <w:spacing w:after="63"/>
        <w:rPr>
          <w:rFonts w:ascii="Times New Roman" w:hAnsi="Times New Roman" w:cs="Times New Roman"/>
          <w:sz w:val="23"/>
          <w:szCs w:val="23"/>
        </w:rPr>
      </w:pPr>
      <w:r w:rsidRPr="000B428A">
        <w:rPr>
          <w:rFonts w:ascii="Times New Roman" w:hAnsi="Times New Roman" w:cs="Times New Roman"/>
          <w:sz w:val="23"/>
          <w:szCs w:val="23"/>
        </w:rPr>
        <w:t xml:space="preserve"> </w:t>
      </w:r>
      <w:r w:rsidR="00C06189" w:rsidRPr="000B428A">
        <w:rPr>
          <w:rFonts w:ascii="Times New Roman" w:hAnsi="Times New Roman" w:cs="Times New Roman"/>
          <w:sz w:val="23"/>
          <w:szCs w:val="23"/>
        </w:rPr>
        <w:t xml:space="preserve">Obserwacja zachowań uczniów w czasie zajęć, uczestnictwo w zajęciach, aktywność, </w:t>
      </w:r>
      <w:r w:rsidRPr="000B428A">
        <w:rPr>
          <w:rFonts w:ascii="Times New Roman" w:hAnsi="Times New Roman" w:cs="Times New Roman"/>
          <w:sz w:val="23"/>
          <w:szCs w:val="23"/>
        </w:rPr>
        <w:t xml:space="preserve">  </w:t>
      </w:r>
      <w:r w:rsidR="00C06189" w:rsidRPr="000B428A">
        <w:rPr>
          <w:rFonts w:ascii="Times New Roman" w:hAnsi="Times New Roman" w:cs="Times New Roman"/>
          <w:sz w:val="23"/>
          <w:szCs w:val="23"/>
        </w:rPr>
        <w:t>i</w:t>
      </w:r>
      <w:r w:rsidR="00801D8E">
        <w:rPr>
          <w:rFonts w:ascii="Times New Roman" w:hAnsi="Times New Roman" w:cs="Times New Roman"/>
          <w:sz w:val="23"/>
          <w:szCs w:val="23"/>
        </w:rPr>
        <w:t>ch własne inicjatywy i pomysły.</w:t>
      </w:r>
    </w:p>
    <w:p w:rsidR="00C06189" w:rsidRPr="00801D8E" w:rsidRDefault="00C06189" w:rsidP="00801D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B428A">
        <w:rPr>
          <w:rFonts w:ascii="Times New Roman" w:hAnsi="Times New Roman" w:cs="Times New Roman"/>
          <w:sz w:val="23"/>
          <w:szCs w:val="23"/>
        </w:rPr>
        <w:t xml:space="preserve">Zebranie informacji zwrotnej (opinii) </w:t>
      </w:r>
      <w:r w:rsidR="00801D8E">
        <w:rPr>
          <w:rFonts w:ascii="Times New Roman" w:hAnsi="Times New Roman" w:cs="Times New Roman"/>
          <w:sz w:val="23"/>
          <w:szCs w:val="23"/>
        </w:rPr>
        <w:t xml:space="preserve">od uczniów poprzez </w:t>
      </w:r>
      <w:r w:rsidRPr="00801D8E">
        <w:rPr>
          <w:rFonts w:ascii="Times New Roman" w:hAnsi="Times New Roman" w:cs="Times New Roman"/>
          <w:sz w:val="23"/>
          <w:szCs w:val="23"/>
        </w:rPr>
        <w:t>ankiety</w:t>
      </w:r>
      <w:r w:rsidR="00F63247" w:rsidRPr="00801D8E">
        <w:rPr>
          <w:rFonts w:ascii="Arial" w:hAnsi="Arial" w:cs="Arial"/>
          <w:color w:val="1E428C"/>
          <w:sz w:val="20"/>
          <w:szCs w:val="20"/>
        </w:rPr>
        <w:t xml:space="preserve"> </w:t>
      </w:r>
      <w:r w:rsidR="00F63247" w:rsidRPr="00801D8E">
        <w:rPr>
          <w:rFonts w:ascii="Arial" w:eastAsia="Times New Roman" w:hAnsi="Arial" w:cs="Arial"/>
          <w:color w:val="1E428C"/>
          <w:sz w:val="20"/>
          <w:szCs w:val="20"/>
          <w:lang w:eastAsia="pl-PL"/>
        </w:rPr>
        <w:t>  </w:t>
      </w:r>
      <w:r w:rsidRPr="00801D8E">
        <w:rPr>
          <w:rFonts w:ascii="Times New Roman" w:hAnsi="Times New Roman" w:cs="Times New Roman"/>
          <w:sz w:val="23"/>
          <w:szCs w:val="23"/>
        </w:rPr>
        <w:t xml:space="preserve"> ewaluacyj</w:t>
      </w:r>
      <w:r w:rsidR="000B428A" w:rsidRPr="00801D8E">
        <w:rPr>
          <w:rFonts w:ascii="Times New Roman" w:hAnsi="Times New Roman" w:cs="Times New Roman"/>
          <w:sz w:val="23"/>
          <w:szCs w:val="23"/>
        </w:rPr>
        <w:t>ne dotyczące zajęć</w:t>
      </w:r>
      <w:r w:rsidRPr="00801D8E">
        <w:rPr>
          <w:rFonts w:ascii="Times New Roman" w:hAnsi="Times New Roman" w:cs="Times New Roman"/>
          <w:sz w:val="23"/>
          <w:szCs w:val="23"/>
        </w:rPr>
        <w:t xml:space="preserve">. </w:t>
      </w:r>
    </w:p>
    <w:sectPr w:rsidR="00C06189" w:rsidRPr="00801D8E" w:rsidSect="00BA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569"/>
    <w:multiLevelType w:val="hybridMultilevel"/>
    <w:tmpl w:val="9000D77E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48"/>
    <w:multiLevelType w:val="multilevel"/>
    <w:tmpl w:val="4544B9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0CC3"/>
    <w:multiLevelType w:val="multilevel"/>
    <w:tmpl w:val="AB7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15E33"/>
    <w:multiLevelType w:val="hybridMultilevel"/>
    <w:tmpl w:val="4BC2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85"/>
    <w:multiLevelType w:val="hybridMultilevel"/>
    <w:tmpl w:val="1AEE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2E7"/>
    <w:multiLevelType w:val="hybridMultilevel"/>
    <w:tmpl w:val="C11E20DE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E4939"/>
    <w:multiLevelType w:val="hybridMultilevel"/>
    <w:tmpl w:val="F0C2F69E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4D5"/>
    <w:multiLevelType w:val="hybridMultilevel"/>
    <w:tmpl w:val="FE629DE8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3D46"/>
    <w:multiLevelType w:val="hybridMultilevel"/>
    <w:tmpl w:val="C43CD5C4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1BC2"/>
    <w:multiLevelType w:val="multilevel"/>
    <w:tmpl w:val="401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A6B06"/>
    <w:multiLevelType w:val="hybridMultilevel"/>
    <w:tmpl w:val="471A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0E10"/>
    <w:multiLevelType w:val="hybridMultilevel"/>
    <w:tmpl w:val="41E6A7AC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4A39"/>
    <w:multiLevelType w:val="hybridMultilevel"/>
    <w:tmpl w:val="7680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41D81"/>
    <w:multiLevelType w:val="hybridMultilevel"/>
    <w:tmpl w:val="4D229FCC"/>
    <w:lvl w:ilvl="0" w:tplc="AF1E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80453"/>
    <w:multiLevelType w:val="multilevel"/>
    <w:tmpl w:val="0A5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846EF"/>
    <w:multiLevelType w:val="multilevel"/>
    <w:tmpl w:val="F09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3A1E27"/>
    <w:multiLevelType w:val="hybridMultilevel"/>
    <w:tmpl w:val="0C3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5"/>
    <w:rsid w:val="00026525"/>
    <w:rsid w:val="000B428A"/>
    <w:rsid w:val="0012431C"/>
    <w:rsid w:val="001446C6"/>
    <w:rsid w:val="001827D5"/>
    <w:rsid w:val="001846F6"/>
    <w:rsid w:val="002606DF"/>
    <w:rsid w:val="00283B80"/>
    <w:rsid w:val="00402616"/>
    <w:rsid w:val="00405F2B"/>
    <w:rsid w:val="0064674D"/>
    <w:rsid w:val="0073253B"/>
    <w:rsid w:val="00801D8E"/>
    <w:rsid w:val="00980DFB"/>
    <w:rsid w:val="009B753A"/>
    <w:rsid w:val="00A557DB"/>
    <w:rsid w:val="00AA7C06"/>
    <w:rsid w:val="00B94C8F"/>
    <w:rsid w:val="00BA016B"/>
    <w:rsid w:val="00C06189"/>
    <w:rsid w:val="00C370E3"/>
    <w:rsid w:val="00C53B47"/>
    <w:rsid w:val="00C72007"/>
    <w:rsid w:val="00C87FEE"/>
    <w:rsid w:val="00D57F74"/>
    <w:rsid w:val="00EB107A"/>
    <w:rsid w:val="00F63247"/>
    <w:rsid w:val="00FC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349"/>
  <w15:docId w15:val="{8A721341-68AF-4088-9B76-3B577605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16B"/>
  </w:style>
  <w:style w:type="paragraph" w:styleId="Nagwek2">
    <w:name w:val="heading 2"/>
    <w:basedOn w:val="Normalny"/>
    <w:link w:val="Nagwek2Znak"/>
    <w:uiPriority w:val="9"/>
    <w:qFormat/>
    <w:rsid w:val="00732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525"/>
    <w:rPr>
      <w:b/>
      <w:bCs/>
    </w:rPr>
  </w:style>
  <w:style w:type="character" w:styleId="Uwydatnienie">
    <w:name w:val="Emphasis"/>
    <w:basedOn w:val="Domylnaczcionkaakapitu"/>
    <w:uiPriority w:val="20"/>
    <w:qFormat/>
    <w:rsid w:val="00026525"/>
    <w:rPr>
      <w:i/>
      <w:iCs/>
    </w:rPr>
  </w:style>
  <w:style w:type="character" w:customStyle="1" w:styleId="apple-converted-space">
    <w:name w:val="apple-converted-space"/>
    <w:basedOn w:val="Domylnaczcionkaakapitu"/>
    <w:rsid w:val="00026525"/>
  </w:style>
  <w:style w:type="paragraph" w:customStyle="1" w:styleId="Default">
    <w:name w:val="Default"/>
    <w:rsid w:val="00C06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325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lasie.uniwersytetdzieci.pl/scenariusz/jak-dbac-o-dobry-nastroj" TargetMode="External"/><Relationship Id="rId13" Type="http://schemas.openxmlformats.org/officeDocument/2006/relationships/hyperlink" Target="https://wklasie.uniwersytetdzieci.pl/scenariusz/jak-okielznac-emocje-przed-wystapieni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klasie.uniwersytetdzieci.pl/scenariusz/dlaczego-czasem-lepiej-w-druzynie" TargetMode="External"/><Relationship Id="rId12" Type="http://schemas.openxmlformats.org/officeDocument/2006/relationships/hyperlink" Target="https://wklasie.uniwersytetdzieci.pl/scenariusz/czym-jest-empatia" TargetMode="External"/><Relationship Id="rId17" Type="http://schemas.openxmlformats.org/officeDocument/2006/relationships/hyperlink" Target="https://wklasie.uniwersytetdzieci.pl/scenariusz/jak-okielznac-st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klasie.uniwersytetdzieci.pl/scenariusz/czy-stres-moze-byc-dob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klasie.uniwersytetdzieci.pl/scenariusz/jak-stworzyc-zespol" TargetMode="External"/><Relationship Id="rId11" Type="http://schemas.openxmlformats.org/officeDocument/2006/relationships/hyperlink" Target="https://wklasie.uniwersytetdzieci.pl/scenariusz/co-moge-zrobic-ze-swoja-zloscia" TargetMode="External"/><Relationship Id="rId5" Type="http://schemas.openxmlformats.org/officeDocument/2006/relationships/hyperlink" Target="https://wklasie.uniwersytetdzieci.pl/scenariusz/jakie-sa-moje-talenty-i-mocne-strony" TargetMode="External"/><Relationship Id="rId15" Type="http://schemas.openxmlformats.org/officeDocument/2006/relationships/hyperlink" Target="https://wklasie.uniwersytetdzieci.pl/scenariusz/kiedy-smiech-moze-mi-pomoc" TargetMode="External"/><Relationship Id="rId10" Type="http://schemas.openxmlformats.org/officeDocument/2006/relationships/hyperlink" Target="https://wklasie.uniwersytetdzieci.pl/scenariusz/jak-sobie-radzic-z-agresja-w-sie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klasie.uniwersytetdzieci.pl/scenariusz/jak-swiadomie-podejmowac-decyzje" TargetMode="External"/><Relationship Id="rId14" Type="http://schemas.openxmlformats.org/officeDocument/2006/relationships/hyperlink" Target="https://wklasie.uniwersytetdzieci.pl/scenariusz/jak-byc-asertywn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Kasia Dobrowolska</cp:lastModifiedBy>
  <cp:revision>10</cp:revision>
  <dcterms:created xsi:type="dcterms:W3CDTF">2019-09-12T09:20:00Z</dcterms:created>
  <dcterms:modified xsi:type="dcterms:W3CDTF">2019-09-18T09:19:00Z</dcterms:modified>
</cp:coreProperties>
</file>