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7D3B" w14:textId="5794057C" w:rsidR="00A2150C" w:rsidRPr="00550776" w:rsidRDefault="00A2150C" w:rsidP="00A2150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 w:rsidRPr="0055077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Zarządzenie Nr 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4</w:t>
      </w:r>
      <w:r w:rsidRPr="0055077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/ 2024</w:t>
      </w:r>
    </w:p>
    <w:p w14:paraId="2BB4474E" w14:textId="77777777" w:rsidR="00A2150C" w:rsidRPr="00550776" w:rsidRDefault="00A2150C" w:rsidP="00A2150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 w:rsidRPr="0055077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Dyrektora Szkoły Podstawowej w Kroczycach </w:t>
      </w:r>
    </w:p>
    <w:p w14:paraId="3E205361" w14:textId="77777777" w:rsidR="00A2150C" w:rsidRDefault="00A2150C" w:rsidP="00A2150C">
      <w:pPr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  <w:r w:rsidRPr="0055077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14 lutego</w:t>
      </w:r>
      <w:r w:rsidRPr="0055077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2024r. </w:t>
      </w:r>
    </w:p>
    <w:p w14:paraId="74315B40" w14:textId="7D3B83A4" w:rsidR="009B754F" w:rsidRPr="009B754F" w:rsidRDefault="009B754F" w:rsidP="009B754F">
      <w:pPr>
        <w:jc w:val="center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 xml:space="preserve">w sprawie </w:t>
      </w:r>
      <w:r w:rsidR="006A253E">
        <w:rPr>
          <w:rFonts w:ascii="Times New Roman" w:hAnsi="Times New Roman"/>
          <w:sz w:val="24"/>
          <w:szCs w:val="24"/>
        </w:rPr>
        <w:t>powołania zespołu ds. procedur ochrony dzieci przed krzywdzeniem.</w:t>
      </w:r>
    </w:p>
    <w:p w14:paraId="24868F87" w14:textId="77777777" w:rsidR="009B754F" w:rsidRPr="009B754F" w:rsidRDefault="009B754F" w:rsidP="009B754F">
      <w:pPr>
        <w:rPr>
          <w:rFonts w:ascii="Times New Roman" w:hAnsi="Times New Roman"/>
          <w:sz w:val="24"/>
          <w:szCs w:val="24"/>
        </w:rPr>
      </w:pPr>
    </w:p>
    <w:p w14:paraId="593CE976" w14:textId="668166D4" w:rsidR="009B754F" w:rsidRPr="003256A7" w:rsidRDefault="009B754F" w:rsidP="009B754F">
      <w:pPr>
        <w:jc w:val="both"/>
        <w:rPr>
          <w:rFonts w:ascii="Times New Roman" w:hAnsi="Times New Roman"/>
          <w:b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 xml:space="preserve">Na podstawie art. 22b pkt 1 ustawy z dnia 13 maja 2016 r. o przeciwdziałaniu zagrożeniom przestępczością na tle seksualnym i ochronie małoletnich </w:t>
      </w:r>
      <w:r w:rsidRPr="003256A7">
        <w:rPr>
          <w:rFonts w:ascii="Times New Roman" w:hAnsi="Times New Roman"/>
          <w:i/>
          <w:sz w:val="24"/>
          <w:szCs w:val="24"/>
        </w:rPr>
        <w:t>(tekst jedn.: Dz. U. z 2023 r. poz. 1304</w:t>
      </w:r>
      <w:r w:rsidR="003256A7">
        <w:rPr>
          <w:rFonts w:ascii="Times New Roman" w:hAnsi="Times New Roman"/>
          <w:sz w:val="24"/>
          <w:szCs w:val="24"/>
        </w:rPr>
        <w:t>) oraz zmiany ustawy z dnia 23 lipca 2023 Kodeks Rodzinny i Opiekuńczy</w:t>
      </w:r>
      <w:r w:rsidRPr="009B754F">
        <w:rPr>
          <w:rFonts w:ascii="Times New Roman" w:hAnsi="Times New Roman"/>
          <w:sz w:val="24"/>
          <w:szCs w:val="24"/>
        </w:rPr>
        <w:t xml:space="preserve"> </w:t>
      </w:r>
      <w:r w:rsidR="003256A7">
        <w:rPr>
          <w:rFonts w:ascii="Times New Roman" w:hAnsi="Times New Roman"/>
          <w:sz w:val="24"/>
          <w:szCs w:val="24"/>
        </w:rPr>
        <w:t xml:space="preserve">oraz niektórych innych ustaw </w:t>
      </w:r>
      <w:r w:rsidR="003256A7" w:rsidRPr="003256A7">
        <w:rPr>
          <w:rFonts w:ascii="Times New Roman" w:hAnsi="Times New Roman"/>
          <w:i/>
          <w:sz w:val="24"/>
          <w:szCs w:val="24"/>
        </w:rPr>
        <w:t>(tekst jedn. Dz.U.2023 poz. 1606)</w:t>
      </w:r>
      <w:r w:rsidR="003256A7">
        <w:t xml:space="preserve"> </w:t>
      </w:r>
      <w:r w:rsidRPr="003256A7">
        <w:rPr>
          <w:rFonts w:ascii="Times New Roman" w:hAnsi="Times New Roman"/>
          <w:b/>
          <w:sz w:val="24"/>
          <w:szCs w:val="24"/>
        </w:rPr>
        <w:t>zarządza</w:t>
      </w:r>
      <w:r w:rsidR="006A253E">
        <w:rPr>
          <w:rFonts w:ascii="Times New Roman" w:hAnsi="Times New Roman"/>
          <w:b/>
          <w:sz w:val="24"/>
          <w:szCs w:val="24"/>
        </w:rPr>
        <w:t>m</w:t>
      </w:r>
      <w:r w:rsidRPr="003256A7">
        <w:rPr>
          <w:rFonts w:ascii="Times New Roman" w:hAnsi="Times New Roman"/>
          <w:b/>
          <w:sz w:val="24"/>
          <w:szCs w:val="24"/>
        </w:rPr>
        <w:t xml:space="preserve"> , co następuje:</w:t>
      </w:r>
    </w:p>
    <w:p w14:paraId="2D871007" w14:textId="77777777" w:rsidR="006A253E" w:rsidRDefault="009B754F" w:rsidP="006A25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5D83A7B5" w14:textId="033A57B3" w:rsidR="009B754F" w:rsidRDefault="006A253E" w:rsidP="006A25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zespól ds. procedur ochrony dzieci przed krzywdzeniem w składzie :</w:t>
      </w:r>
    </w:p>
    <w:p w14:paraId="2E4B1383" w14:textId="5D227A69" w:rsidR="006A253E" w:rsidRPr="006A253E" w:rsidRDefault="006A253E" w:rsidP="006A25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Magdalena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Łachańska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koordynator ochrony dzieci</w:t>
      </w:r>
    </w:p>
    <w:p w14:paraId="4CE4DF92" w14:textId="4C8F63E9" w:rsidR="006A253E" w:rsidRPr="006A253E" w:rsidRDefault="006A253E" w:rsidP="006A25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Dorota Klimas – pedagog, członek zespołu</w:t>
      </w:r>
    </w:p>
    <w:p w14:paraId="66CA8666" w14:textId="65EA72FB" w:rsidR="006A253E" w:rsidRPr="006A253E" w:rsidRDefault="006A253E" w:rsidP="006A25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Alicja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Pantak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pedagog specjalny, członek zespołu</w:t>
      </w:r>
    </w:p>
    <w:p w14:paraId="5AD3A7C3" w14:textId="1EC39D7B" w:rsidR="006A253E" w:rsidRPr="006A253E" w:rsidRDefault="006A253E" w:rsidP="006A25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Jadwiga Klimas – nauczyciel, członek zespołu</w:t>
      </w:r>
    </w:p>
    <w:p w14:paraId="4D12715B" w14:textId="4B11F144" w:rsidR="006A253E" w:rsidRPr="00D17F3E" w:rsidRDefault="00D17F3E" w:rsidP="006A25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Marta Wencel – nauczyciel, członek zespołu</w:t>
      </w:r>
    </w:p>
    <w:p w14:paraId="5CB1E4A9" w14:textId="3ACB3880" w:rsidR="00D17F3E" w:rsidRPr="006A253E" w:rsidRDefault="00D17F3E" w:rsidP="006A25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Aneta Grabowska – nauczyciel, członek zespołu.</w:t>
      </w:r>
    </w:p>
    <w:p w14:paraId="5B4F1931" w14:textId="77777777" w:rsidR="006A253E" w:rsidRPr="006A253E" w:rsidRDefault="006A253E" w:rsidP="006A25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C5C0B2" w14:textId="77777777" w:rsidR="009B754F" w:rsidRP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</w:p>
    <w:p w14:paraId="237E1C65" w14:textId="77777777" w:rsidR="009B754F" w:rsidRPr="009B754F" w:rsidRDefault="009B754F" w:rsidP="009B75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38141D38" w14:textId="25F588F7" w:rsid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>Zadania związane z działalnością na rzecz ochrony małoletnich przed krzywdzeniem realizują wszyscy nauczyciele i pracownicy niepedagogiczni zatrudnieni w szkole, a za skuteczne funkcjonowanie Standardów Ochrony Małoletnich odpowiedzialn</w:t>
      </w:r>
      <w:r w:rsidR="00D17F3E">
        <w:rPr>
          <w:rFonts w:ascii="Times New Roman" w:hAnsi="Times New Roman"/>
          <w:sz w:val="24"/>
          <w:szCs w:val="24"/>
        </w:rPr>
        <w:t>y</w:t>
      </w:r>
      <w:r w:rsidRPr="009B754F">
        <w:rPr>
          <w:rFonts w:ascii="Times New Roman" w:hAnsi="Times New Roman"/>
          <w:sz w:val="24"/>
          <w:szCs w:val="24"/>
        </w:rPr>
        <w:t xml:space="preserve"> jes</w:t>
      </w:r>
      <w:r>
        <w:rPr>
          <w:rFonts w:ascii="Times New Roman" w:hAnsi="Times New Roman"/>
          <w:sz w:val="24"/>
          <w:szCs w:val="24"/>
        </w:rPr>
        <w:t xml:space="preserve">t </w:t>
      </w:r>
      <w:r w:rsidR="00D17F3E">
        <w:rPr>
          <w:rFonts w:ascii="Times New Roman" w:hAnsi="Times New Roman"/>
          <w:sz w:val="24"/>
          <w:szCs w:val="24"/>
        </w:rPr>
        <w:t xml:space="preserve">dyrektor szkoły Lidia </w:t>
      </w:r>
      <w:r>
        <w:rPr>
          <w:rFonts w:ascii="Times New Roman" w:hAnsi="Times New Roman"/>
          <w:sz w:val="24"/>
          <w:szCs w:val="24"/>
        </w:rPr>
        <w:t xml:space="preserve"> </w:t>
      </w:r>
      <w:r w:rsidR="00D17F3E">
        <w:rPr>
          <w:rFonts w:ascii="Times New Roman" w:hAnsi="Times New Roman"/>
          <w:sz w:val="24"/>
          <w:szCs w:val="24"/>
        </w:rPr>
        <w:t>Rosa - Wołoszyn</w:t>
      </w:r>
      <w:r>
        <w:rPr>
          <w:rFonts w:ascii="Times New Roman" w:hAnsi="Times New Roman"/>
          <w:sz w:val="24"/>
          <w:szCs w:val="24"/>
        </w:rPr>
        <w:t>.</w:t>
      </w:r>
    </w:p>
    <w:p w14:paraId="76B1AE9A" w14:textId="77777777" w:rsidR="009B754F" w:rsidRP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</w:p>
    <w:p w14:paraId="1984522B" w14:textId="77777777" w:rsidR="009B754F" w:rsidRPr="009B754F" w:rsidRDefault="009B754F" w:rsidP="009B75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0450F7CB" w14:textId="4625A040" w:rsid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zostają zobowiązani</w:t>
      </w:r>
      <w:r w:rsidRPr="009B754F">
        <w:rPr>
          <w:rFonts w:ascii="Times New Roman" w:hAnsi="Times New Roman"/>
          <w:sz w:val="24"/>
          <w:szCs w:val="24"/>
        </w:rPr>
        <w:t xml:space="preserve"> do zapoznania się z przepisami ochrony </w:t>
      </w:r>
      <w:r>
        <w:rPr>
          <w:rFonts w:ascii="Times New Roman" w:hAnsi="Times New Roman"/>
          <w:sz w:val="24"/>
          <w:szCs w:val="24"/>
        </w:rPr>
        <w:t xml:space="preserve">małoletnich obowiązujących w szkole </w:t>
      </w:r>
      <w:r w:rsidRPr="009B754F">
        <w:rPr>
          <w:rFonts w:ascii="Times New Roman" w:hAnsi="Times New Roman"/>
          <w:sz w:val="24"/>
          <w:szCs w:val="24"/>
        </w:rPr>
        <w:t>w termini</w:t>
      </w:r>
      <w:r>
        <w:rPr>
          <w:rFonts w:ascii="Times New Roman" w:hAnsi="Times New Roman"/>
          <w:sz w:val="24"/>
          <w:szCs w:val="24"/>
        </w:rPr>
        <w:t xml:space="preserve">e do </w:t>
      </w:r>
      <w:r w:rsidR="00D17F3E">
        <w:rPr>
          <w:rFonts w:ascii="Times New Roman" w:hAnsi="Times New Roman"/>
          <w:sz w:val="24"/>
          <w:szCs w:val="24"/>
        </w:rPr>
        <w:t>23 lutego 2024r.</w:t>
      </w:r>
    </w:p>
    <w:p w14:paraId="313ED4C1" w14:textId="77777777" w:rsidR="009B754F" w:rsidRP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</w:p>
    <w:p w14:paraId="5274B7D2" w14:textId="77777777" w:rsidR="009B754F" w:rsidRPr="009B754F" w:rsidRDefault="009B754F" w:rsidP="009B754F">
      <w:pPr>
        <w:jc w:val="center"/>
        <w:rPr>
          <w:rFonts w:ascii="Times New Roman" w:hAnsi="Times New Roman"/>
          <w:b/>
          <w:sz w:val="24"/>
          <w:szCs w:val="24"/>
        </w:rPr>
      </w:pPr>
      <w:r w:rsidRPr="009B754F">
        <w:rPr>
          <w:rFonts w:ascii="Times New Roman" w:hAnsi="Times New Roman"/>
          <w:b/>
          <w:sz w:val="24"/>
          <w:szCs w:val="24"/>
        </w:rPr>
        <w:t>§ 4</w:t>
      </w:r>
    </w:p>
    <w:p w14:paraId="62BCC69C" w14:textId="77777777" w:rsid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>podpisania.</w:t>
      </w:r>
    </w:p>
    <w:p w14:paraId="7633FC4B" w14:textId="008E1A55" w:rsidR="009B754F" w:rsidRPr="009B754F" w:rsidRDefault="00D17F3E" w:rsidP="00D17F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Lidia Rosa - Wołoszyn</w:t>
      </w:r>
    </w:p>
    <w:p w14:paraId="4362C3C1" w14:textId="18FE9DE3" w:rsidR="009B754F" w:rsidRPr="009B754F" w:rsidRDefault="009B754F" w:rsidP="00D17F3E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ab/>
      </w:r>
      <w:r w:rsidRPr="009B754F">
        <w:rPr>
          <w:rFonts w:ascii="Times New Roman" w:hAnsi="Times New Roman"/>
          <w:sz w:val="24"/>
          <w:szCs w:val="24"/>
        </w:rPr>
        <w:tab/>
      </w:r>
      <w:r w:rsidR="00D17F3E">
        <w:rPr>
          <w:rFonts w:ascii="Times New Roman" w:hAnsi="Times New Roman"/>
          <w:sz w:val="24"/>
          <w:szCs w:val="24"/>
        </w:rPr>
        <w:t xml:space="preserve">           (</w:t>
      </w:r>
      <w:r w:rsidRPr="009B754F">
        <w:rPr>
          <w:rFonts w:ascii="Times New Roman" w:hAnsi="Times New Roman"/>
          <w:sz w:val="24"/>
          <w:szCs w:val="24"/>
        </w:rPr>
        <w:t xml:space="preserve">dyrektor </w:t>
      </w:r>
      <w:r w:rsidR="00D17F3E">
        <w:rPr>
          <w:rFonts w:ascii="Times New Roman" w:hAnsi="Times New Roman"/>
          <w:sz w:val="24"/>
          <w:szCs w:val="24"/>
        </w:rPr>
        <w:t>szkoły)</w:t>
      </w:r>
    </w:p>
    <w:p w14:paraId="3EFC9C5A" w14:textId="77777777" w:rsidR="009B754F" w:rsidRPr="009B754F" w:rsidRDefault="009B754F" w:rsidP="009B754F">
      <w:pPr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>Załączniki do zarządzenia:</w:t>
      </w:r>
    </w:p>
    <w:p w14:paraId="7C070F58" w14:textId="11C0AFA8" w:rsidR="009B754F" w:rsidRPr="009B754F" w:rsidRDefault="009E631A" w:rsidP="009B754F">
      <w:pPr>
        <w:pStyle w:val="Akapitzlist"/>
        <w:numPr>
          <w:ilvl w:val="0"/>
          <w:numId w:val="1"/>
        </w:numPr>
        <w:tabs>
          <w:tab w:val="right" w:leader="do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Ochrona dzieci przed krzywdzeniem </w:t>
      </w:r>
      <w:r w:rsidR="00D17F3E">
        <w:rPr>
          <w:rFonts w:ascii="Times New Roman" w:hAnsi="Times New Roman"/>
          <w:sz w:val="24"/>
          <w:szCs w:val="24"/>
          <w:lang w:val="pl-PL"/>
        </w:rPr>
        <w:t xml:space="preserve">– Plan i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B754F">
        <w:rPr>
          <w:rFonts w:ascii="Times New Roman" w:hAnsi="Times New Roman"/>
          <w:sz w:val="24"/>
          <w:szCs w:val="24"/>
        </w:rPr>
        <w:t>Standardy</w:t>
      </w:r>
      <w:r w:rsidR="009B754F" w:rsidRPr="009B754F">
        <w:rPr>
          <w:rFonts w:ascii="Times New Roman" w:hAnsi="Times New Roman"/>
          <w:sz w:val="24"/>
          <w:szCs w:val="24"/>
        </w:rPr>
        <w:t xml:space="preserve"> Ochrony </w:t>
      </w:r>
      <w:r w:rsidR="009B754F">
        <w:rPr>
          <w:rFonts w:ascii="Times New Roman" w:hAnsi="Times New Roman"/>
          <w:sz w:val="24"/>
          <w:szCs w:val="24"/>
        </w:rPr>
        <w:t>Małoletnich</w:t>
      </w:r>
      <w:r w:rsidR="00D17F3E">
        <w:rPr>
          <w:rFonts w:ascii="Times New Roman" w:hAnsi="Times New Roman"/>
          <w:sz w:val="24"/>
          <w:szCs w:val="24"/>
          <w:lang w:val="pl-PL"/>
        </w:rPr>
        <w:t>.</w:t>
      </w:r>
    </w:p>
    <w:p w14:paraId="35E49D54" w14:textId="77777777" w:rsidR="008E5987" w:rsidRPr="009B754F" w:rsidRDefault="008E5987">
      <w:pPr>
        <w:rPr>
          <w:rFonts w:ascii="Times New Roman" w:hAnsi="Times New Roman"/>
        </w:rPr>
      </w:pPr>
    </w:p>
    <w:sectPr w:rsidR="008E5987" w:rsidRPr="009B754F" w:rsidSect="00F0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5DF3"/>
    <w:multiLevelType w:val="hybridMultilevel"/>
    <w:tmpl w:val="83282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A27DD"/>
    <w:multiLevelType w:val="hybridMultilevel"/>
    <w:tmpl w:val="F09A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59668">
    <w:abstractNumId w:val="1"/>
  </w:num>
  <w:num w:numId="2" w16cid:durableId="19584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4F"/>
    <w:rsid w:val="00243358"/>
    <w:rsid w:val="003256A7"/>
    <w:rsid w:val="005679F2"/>
    <w:rsid w:val="006A253E"/>
    <w:rsid w:val="00783180"/>
    <w:rsid w:val="008E5987"/>
    <w:rsid w:val="009B754F"/>
    <w:rsid w:val="009E631A"/>
    <w:rsid w:val="00A2150C"/>
    <w:rsid w:val="00C66872"/>
    <w:rsid w:val="00D17F3E"/>
    <w:rsid w:val="00D7539B"/>
    <w:rsid w:val="00F0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C588"/>
  <w15:chartTrackingRefBased/>
  <w15:docId w15:val="{52DF1FBC-B572-4EF9-BF0E-702AB6E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54F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54F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9B75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spkroczyce@gazeta.pl</cp:lastModifiedBy>
  <cp:revision>4</cp:revision>
  <dcterms:created xsi:type="dcterms:W3CDTF">2024-02-21T13:53:00Z</dcterms:created>
  <dcterms:modified xsi:type="dcterms:W3CDTF">2024-02-22T07:46:00Z</dcterms:modified>
</cp:coreProperties>
</file>